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92522c0be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c20b2c68b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Folyaser,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434c3346f4b56" /><Relationship Type="http://schemas.openxmlformats.org/officeDocument/2006/relationships/numbering" Target="/word/numbering.xml" Id="R75beb004873b4076" /><Relationship Type="http://schemas.openxmlformats.org/officeDocument/2006/relationships/settings" Target="/word/settings.xml" Id="R554acb82bad54054" /><Relationship Type="http://schemas.openxmlformats.org/officeDocument/2006/relationships/image" Target="/word/media/dbf48815-5821-4304-85d9-d61082e2a578.png" Id="Re68c20b2c68b4469" /></Relationships>
</file>