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05ed23b7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b82f4a84d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Folytandulo,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0028d0d2f4fcc" /><Relationship Type="http://schemas.openxmlformats.org/officeDocument/2006/relationships/numbering" Target="/word/numbering.xml" Id="R9cd51b19eb7a45ff" /><Relationship Type="http://schemas.openxmlformats.org/officeDocument/2006/relationships/settings" Target="/word/settings.xml" Id="R91cca508833049cd" /><Relationship Type="http://schemas.openxmlformats.org/officeDocument/2006/relationships/image" Target="/word/media/23284edd-50d9-485f-9f0b-d3de57fa8da5.png" Id="Rebdb82f4a84d403d" /></Relationships>
</file>