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b5d599d1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7c9ac8d4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4c058b2854414" /><Relationship Type="http://schemas.openxmlformats.org/officeDocument/2006/relationships/numbering" Target="/word/numbering.xml" Id="R3caf04d750a74b12" /><Relationship Type="http://schemas.openxmlformats.org/officeDocument/2006/relationships/settings" Target="/word/settings.xml" Id="R6c3542e8bf4c4872" /><Relationship Type="http://schemas.openxmlformats.org/officeDocument/2006/relationships/image" Target="/word/media/4ff3b2d5-d581-4432-9940-3451dcee72f2.png" Id="R0927c9ac8d454311" /></Relationships>
</file>