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210dad77c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eb64f0b1e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Fulekytanya,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1914a608b4677" /><Relationship Type="http://schemas.openxmlformats.org/officeDocument/2006/relationships/numbering" Target="/word/numbering.xml" Id="R8746f45cc4ea44c3" /><Relationship Type="http://schemas.openxmlformats.org/officeDocument/2006/relationships/settings" Target="/word/settings.xml" Id="R3420b3c2bf0f47e4" /><Relationship Type="http://schemas.openxmlformats.org/officeDocument/2006/relationships/image" Target="/word/media/6b50ceb5-1c24-44b0-a649-200f2a0822fd.png" Id="R0f9eb64f0b1e4de0" /></Relationships>
</file>