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184afa67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3828e8b4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afac137724d29" /><Relationship Type="http://schemas.openxmlformats.org/officeDocument/2006/relationships/numbering" Target="/word/numbering.xml" Id="R4922213ba8cb47c7" /><Relationship Type="http://schemas.openxmlformats.org/officeDocument/2006/relationships/settings" Target="/word/settings.xml" Id="Re85f32a1312947ac" /><Relationship Type="http://schemas.openxmlformats.org/officeDocument/2006/relationships/image" Target="/word/media/967bea3b-82f7-4837-a070-3d207f47aaf4.png" Id="Rb4443828e8b44287" /></Relationships>
</file>