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ecd8e1cbc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5b967d4a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Gerhatdulo,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34efbfc642ca" /><Relationship Type="http://schemas.openxmlformats.org/officeDocument/2006/relationships/numbering" Target="/word/numbering.xml" Id="R5d0ff179290746b7" /><Relationship Type="http://schemas.openxmlformats.org/officeDocument/2006/relationships/settings" Target="/word/settings.xml" Id="R89476473a22d4d36" /><Relationship Type="http://schemas.openxmlformats.org/officeDocument/2006/relationships/image" Target="/word/media/24fa7c1a-7db2-4263-bc38-703522f28af0.png" Id="R7315b967d4af4f13" /></Relationships>
</file>