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a8e1394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474312572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Gigacz J.-tanya,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7e74a0834cac" /><Relationship Type="http://schemas.openxmlformats.org/officeDocument/2006/relationships/numbering" Target="/word/numbering.xml" Id="Rdcbcf87710934df3" /><Relationship Type="http://schemas.openxmlformats.org/officeDocument/2006/relationships/settings" Target="/word/settings.xml" Id="Rf6918a0aa71e4545" /><Relationship Type="http://schemas.openxmlformats.org/officeDocument/2006/relationships/image" Target="/word/media/49718685-4041-490e-91d6-a1124be23c87.png" Id="R5ad4743125724696" /></Relationships>
</file>