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96164180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73fa3e3ca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ea2653cfa40e3" /><Relationship Type="http://schemas.openxmlformats.org/officeDocument/2006/relationships/numbering" Target="/word/numbering.xml" Id="Re99daeccacd84445" /><Relationship Type="http://schemas.openxmlformats.org/officeDocument/2006/relationships/settings" Target="/word/settings.xml" Id="R81ede9acece54ad5" /><Relationship Type="http://schemas.openxmlformats.org/officeDocument/2006/relationships/image" Target="/word/media/0cd9ebff-01c8-4daa-9ee1-cdfc3d162ccd.png" Id="R4ed73fa3e3ca4a59" /></Relationships>
</file>