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25fdd2125443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5bf2975c2346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Gogohattanya,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0197c825ae425f" /><Relationship Type="http://schemas.openxmlformats.org/officeDocument/2006/relationships/numbering" Target="/word/numbering.xml" Id="R2a34e5edbaf94a12" /><Relationship Type="http://schemas.openxmlformats.org/officeDocument/2006/relationships/settings" Target="/word/settings.xml" Id="R4a4750e04db24460" /><Relationship Type="http://schemas.openxmlformats.org/officeDocument/2006/relationships/image" Target="/word/media/3382e805-2cd0-48e0-a689-1fb4ed2069a8.png" Id="R6b5bf2975c234655" /></Relationships>
</file>