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577ad3db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2634baa1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ac1e252dc48ba" /><Relationship Type="http://schemas.openxmlformats.org/officeDocument/2006/relationships/numbering" Target="/word/numbering.xml" Id="R42e004b0086842b9" /><Relationship Type="http://schemas.openxmlformats.org/officeDocument/2006/relationships/settings" Target="/word/settings.xml" Id="R6c3b3f14d74f4ecf" /><Relationship Type="http://schemas.openxmlformats.org/officeDocument/2006/relationships/image" Target="/word/media/26e795f5-74da-46ca-9fe1-025bf658fa36.png" Id="R62ca2634baa146bd" /></Relationships>
</file>