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40bc608f6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a488b5b93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Gorocpuszta,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24a8ea0074659" /><Relationship Type="http://schemas.openxmlformats.org/officeDocument/2006/relationships/numbering" Target="/word/numbering.xml" Id="R4abfeba233d3425c" /><Relationship Type="http://schemas.openxmlformats.org/officeDocument/2006/relationships/settings" Target="/word/settings.xml" Id="R24bb52561461413e" /><Relationship Type="http://schemas.openxmlformats.org/officeDocument/2006/relationships/image" Target="/word/media/d6ac2f7a-9020-4804-8dd9-d2107980d5d5.png" Id="R49fa488b5b934c71" /></Relationships>
</file>