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f8da56cea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841b4f508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Graftag,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6759c89054584" /><Relationship Type="http://schemas.openxmlformats.org/officeDocument/2006/relationships/numbering" Target="/word/numbering.xml" Id="Rb378510ca3f94504" /><Relationship Type="http://schemas.openxmlformats.org/officeDocument/2006/relationships/settings" Target="/word/settings.xml" Id="Rb8c5152e14704859" /><Relationship Type="http://schemas.openxmlformats.org/officeDocument/2006/relationships/image" Target="/word/media/ea11200c-e743-4df1-b71c-43cbccc23947.png" Id="Rd97841b4f5084f46" /></Relationships>
</file>