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655df266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9a475ed2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Gyongyostarjan,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0a1f3a4bc460b" /><Relationship Type="http://schemas.openxmlformats.org/officeDocument/2006/relationships/numbering" Target="/word/numbering.xml" Id="R06086e96fb174e4e" /><Relationship Type="http://schemas.openxmlformats.org/officeDocument/2006/relationships/settings" Target="/word/settings.xml" Id="Rd82138d45a044298" /><Relationship Type="http://schemas.openxmlformats.org/officeDocument/2006/relationships/image" Target="/word/media/17d93206-3ac0-4735-b840-9c6dae14e444.png" Id="R5c649a475ed24e7d" /></Relationships>
</file>