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ba33e86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4dcc27c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Gyorgykiralysag,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aedda4b8b401c" /><Relationship Type="http://schemas.openxmlformats.org/officeDocument/2006/relationships/numbering" Target="/word/numbering.xml" Id="R800ea9767e314989" /><Relationship Type="http://schemas.openxmlformats.org/officeDocument/2006/relationships/settings" Target="/word/settings.xml" Id="R60bf6a2505f04a7d" /><Relationship Type="http://schemas.openxmlformats.org/officeDocument/2006/relationships/image" Target="/word/media/55326691-14a1-4fdc-9ce4-d99c93abc992.png" Id="R391d4dcc27c94552" /></Relationships>
</file>