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876f93e9d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8f1ba095d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Gyorkehegytanya,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69853dca54319" /><Relationship Type="http://schemas.openxmlformats.org/officeDocument/2006/relationships/numbering" Target="/word/numbering.xml" Id="R6bc479eafa36411e" /><Relationship Type="http://schemas.openxmlformats.org/officeDocument/2006/relationships/settings" Target="/word/settings.xml" Id="R2bc96c3880694832" /><Relationship Type="http://schemas.openxmlformats.org/officeDocument/2006/relationships/image" Target="/word/media/18e6488f-6689-4046-a4f7-bf2f9fd40d99.png" Id="R2fc8f1ba095d4278" /></Relationships>
</file>