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176a1003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0171253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4adf690f415b" /><Relationship Type="http://schemas.openxmlformats.org/officeDocument/2006/relationships/numbering" Target="/word/numbering.xml" Id="Rfbf7946999c944d0" /><Relationship Type="http://schemas.openxmlformats.org/officeDocument/2006/relationships/settings" Target="/word/settings.xml" Id="R54652f86ed5048ec" /><Relationship Type="http://schemas.openxmlformats.org/officeDocument/2006/relationships/image" Target="/word/media/2b932c33-3a5f-4bc3-8f9a-77a84c5de474.png" Id="R4e970171253d4b7a" /></Relationships>
</file>