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092e9bb6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ddc8229e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Harcsas Udulosor,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128fd04af44bb" /><Relationship Type="http://schemas.openxmlformats.org/officeDocument/2006/relationships/numbering" Target="/word/numbering.xml" Id="R6018c9dd7e83450a" /><Relationship Type="http://schemas.openxmlformats.org/officeDocument/2006/relationships/settings" Target="/word/settings.xml" Id="Re709a456c69344db" /><Relationship Type="http://schemas.openxmlformats.org/officeDocument/2006/relationships/image" Target="/word/media/a89fbac1-bbf0-4806-b6ba-b377bdd33d86.png" Id="Rb1dcddc8229e40d8" /></Relationships>
</file>