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456e8fcfcc44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3a26d47b594a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Hevesvezekenyi Tanyak,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85cb46db784506" /><Relationship Type="http://schemas.openxmlformats.org/officeDocument/2006/relationships/numbering" Target="/word/numbering.xml" Id="R0347a1d99e8346fc" /><Relationship Type="http://schemas.openxmlformats.org/officeDocument/2006/relationships/settings" Target="/word/settings.xml" Id="R9cfb6ad2d0bf445d" /><Relationship Type="http://schemas.openxmlformats.org/officeDocument/2006/relationships/image" Target="/word/media/070c3223-ff5b-4bf8-8d6a-772e0d22d77f.png" Id="R403a26d47b594a65" /></Relationships>
</file>