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7b70311d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b3049c312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Hosszufertodulo,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3511b911b47d0" /><Relationship Type="http://schemas.openxmlformats.org/officeDocument/2006/relationships/numbering" Target="/word/numbering.xml" Id="R541fc28dd5f149d7" /><Relationship Type="http://schemas.openxmlformats.org/officeDocument/2006/relationships/settings" Target="/word/settings.xml" Id="R220f38b4a6f74af6" /><Relationship Type="http://schemas.openxmlformats.org/officeDocument/2006/relationships/image" Target="/word/media/e2092ea7-9e32-47f2-8d20-8cce8c19505d.png" Id="R602b3049c31243b4" /></Relationships>
</file>