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6b48bc4a6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4b914ec23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1b96b50e54e71" /><Relationship Type="http://schemas.openxmlformats.org/officeDocument/2006/relationships/numbering" Target="/word/numbering.xml" Id="Re94c89145de04db2" /><Relationship Type="http://schemas.openxmlformats.org/officeDocument/2006/relationships/settings" Target="/word/settings.xml" Id="Rcce55a295d55437b" /><Relationship Type="http://schemas.openxmlformats.org/officeDocument/2006/relationships/image" Target="/word/media/58e7f731-5d43-4b80-80db-ffcc58ebfe3c.png" Id="R81b4b914ec234b82" /></Relationships>
</file>