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5242d2b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ee22be442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6d91f2d524859" /><Relationship Type="http://schemas.openxmlformats.org/officeDocument/2006/relationships/numbering" Target="/word/numbering.xml" Id="R6e96a041e03e45a5" /><Relationship Type="http://schemas.openxmlformats.org/officeDocument/2006/relationships/settings" Target="/word/settings.xml" Id="R3a52f3bd049342ae" /><Relationship Type="http://schemas.openxmlformats.org/officeDocument/2006/relationships/image" Target="/word/media/32b7e4da-fcf2-4ac3-8b8d-d28ab94a5db1.png" Id="R283ee22be4424e48" /></Relationships>
</file>