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e7ebfc8e0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79b906968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Istvanmajor,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4456765184b0c" /><Relationship Type="http://schemas.openxmlformats.org/officeDocument/2006/relationships/numbering" Target="/word/numbering.xml" Id="R7b670cacd1294cae" /><Relationship Type="http://schemas.openxmlformats.org/officeDocument/2006/relationships/settings" Target="/word/settings.xml" Id="Rb277bbc0963a4b0a" /><Relationship Type="http://schemas.openxmlformats.org/officeDocument/2006/relationships/image" Target="/word/media/870beb29-de8d-427e-9792-be08c99a80c2.png" Id="R3af79b90696848c6" /></Relationships>
</file>