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bc0f573b9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5d8a9c147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Izsakfaujtelep,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b427be43141c6" /><Relationship Type="http://schemas.openxmlformats.org/officeDocument/2006/relationships/numbering" Target="/word/numbering.xml" Id="Rd593ceb438714ac2" /><Relationship Type="http://schemas.openxmlformats.org/officeDocument/2006/relationships/settings" Target="/word/settings.xml" Id="R69b9759d10234417" /><Relationship Type="http://schemas.openxmlformats.org/officeDocument/2006/relationships/image" Target="/word/media/8cd51575-7973-4711-b650-27c734526c5c.png" Id="Rae05d8a9c1474955" /></Relationships>
</file>