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72bc8b5fe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fde7ab2c2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Jaczotanya,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6ec1ba61846c7" /><Relationship Type="http://schemas.openxmlformats.org/officeDocument/2006/relationships/numbering" Target="/word/numbering.xml" Id="Rfc372c40c2764e8f" /><Relationship Type="http://schemas.openxmlformats.org/officeDocument/2006/relationships/settings" Target="/word/settings.xml" Id="R77f01ddd193b4af9" /><Relationship Type="http://schemas.openxmlformats.org/officeDocument/2006/relationships/image" Target="/word/media/1d98adf9-301a-44c6-b4df-37a1afe00b59.png" Id="Re70fde7ab2c24349" /></Relationships>
</file>