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64ebfe0e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d875b215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Jankmajtis,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f93d37ad4e5c" /><Relationship Type="http://schemas.openxmlformats.org/officeDocument/2006/relationships/numbering" Target="/word/numbering.xml" Id="Ra73e908b91fe40c8" /><Relationship Type="http://schemas.openxmlformats.org/officeDocument/2006/relationships/settings" Target="/word/settings.xml" Id="Rd5b0840619d64164" /><Relationship Type="http://schemas.openxmlformats.org/officeDocument/2006/relationships/image" Target="/word/media/f5db6aaa-9f87-47e0-8b91-8b149841219b.png" Id="R0463d875b2154c7e" /></Relationships>
</file>