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8e348d33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8c85660c4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Janoshazapuszta,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14282a3b423d" /><Relationship Type="http://schemas.openxmlformats.org/officeDocument/2006/relationships/numbering" Target="/word/numbering.xml" Id="Rc34591e4a1a346ba" /><Relationship Type="http://schemas.openxmlformats.org/officeDocument/2006/relationships/settings" Target="/word/settings.xml" Id="Rc084ff2193f34887" /><Relationship Type="http://schemas.openxmlformats.org/officeDocument/2006/relationships/image" Target="/word/media/569ca4cf-3e11-446a-85a6-93b8affd84eb.png" Id="Ra158c85660c44574" /></Relationships>
</file>