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a908c4ebe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a7c24717f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Kacsota,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a00c6bced4dd0" /><Relationship Type="http://schemas.openxmlformats.org/officeDocument/2006/relationships/numbering" Target="/word/numbering.xml" Id="Rf60c09845b7048df" /><Relationship Type="http://schemas.openxmlformats.org/officeDocument/2006/relationships/settings" Target="/word/settings.xml" Id="R1cbc88d95c084d70" /><Relationship Type="http://schemas.openxmlformats.org/officeDocument/2006/relationships/image" Target="/word/media/79e5d0b0-9587-4003-a2e9-42726e5ac44d.png" Id="R5a8a7c24717f47c8" /></Relationships>
</file>