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5e0c936e3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b9e6d78fe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6b3b48d694864" /><Relationship Type="http://schemas.openxmlformats.org/officeDocument/2006/relationships/numbering" Target="/word/numbering.xml" Id="R317c624a354e423f" /><Relationship Type="http://schemas.openxmlformats.org/officeDocument/2006/relationships/settings" Target="/word/settings.xml" Id="R6a7bd5de41dd4e10" /><Relationship Type="http://schemas.openxmlformats.org/officeDocument/2006/relationships/image" Target="/word/media/5b808149-c89d-4b32-a4f6-6dd49fd1d2b5.png" Id="Rd01b9e6d78fe4026" /></Relationships>
</file>