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c16739013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a19340b64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Kaptalani 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d2869f0ed41c0" /><Relationship Type="http://schemas.openxmlformats.org/officeDocument/2006/relationships/numbering" Target="/word/numbering.xml" Id="Re41554c2da6a42cf" /><Relationship Type="http://schemas.openxmlformats.org/officeDocument/2006/relationships/settings" Target="/word/settings.xml" Id="Rb3296f42488b400f" /><Relationship Type="http://schemas.openxmlformats.org/officeDocument/2006/relationships/image" Target="/word/media/e39c56c3-ccfa-4bfa-8903-c2daf9817687.png" Id="R154a19340b64461c" /></Relationships>
</file>