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e4c7bc930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3b6b2f80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Karolyhazapuszta,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57a4ac1114097" /><Relationship Type="http://schemas.openxmlformats.org/officeDocument/2006/relationships/numbering" Target="/word/numbering.xml" Id="R0085fe9624fe442f" /><Relationship Type="http://schemas.openxmlformats.org/officeDocument/2006/relationships/settings" Target="/word/settings.xml" Id="Rba9e6ef8b2e343b9" /><Relationship Type="http://schemas.openxmlformats.org/officeDocument/2006/relationships/image" Target="/word/media/53bc97c2-485e-4c2e-9d47-852b084f5984.png" Id="R6503b6b2f80949d5" /></Relationships>
</file>