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a153d4726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110b9b400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f44fe243f443b" /><Relationship Type="http://schemas.openxmlformats.org/officeDocument/2006/relationships/numbering" Target="/word/numbering.xml" Id="Re4e052a12c8e4624" /><Relationship Type="http://schemas.openxmlformats.org/officeDocument/2006/relationships/settings" Target="/word/settings.xml" Id="R6073e855865f487d" /><Relationship Type="http://schemas.openxmlformats.org/officeDocument/2006/relationships/image" Target="/word/media/4107a8b4-e5cf-4a63-9c93-57ce3cd7a78e.png" Id="R67a110b9b4004077" /></Relationships>
</file>