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079852be9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bf5a3b002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Kecskemet, Bacs-Kiskun,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151339c394dbb" /><Relationship Type="http://schemas.openxmlformats.org/officeDocument/2006/relationships/numbering" Target="/word/numbering.xml" Id="Rfdf9125f95fb4ff5" /><Relationship Type="http://schemas.openxmlformats.org/officeDocument/2006/relationships/settings" Target="/word/settings.xml" Id="R3023c8b76eb54f83" /><Relationship Type="http://schemas.openxmlformats.org/officeDocument/2006/relationships/image" Target="/word/media/527f81b4-e3b7-4efb-b517-5ef91d9992b5.png" Id="R42abf5a3b0024be8" /></Relationships>
</file>