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0bb00877d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bb68dc926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Kekesd,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cf24010ac46f6" /><Relationship Type="http://schemas.openxmlformats.org/officeDocument/2006/relationships/numbering" Target="/word/numbering.xml" Id="R111f626beea8469d" /><Relationship Type="http://schemas.openxmlformats.org/officeDocument/2006/relationships/settings" Target="/word/settings.xml" Id="R2cc3fe5acf1140ea" /><Relationship Type="http://schemas.openxmlformats.org/officeDocument/2006/relationships/image" Target="/word/media/8ae0e0bf-6d4b-4b0e-897c-b258edbba8ac.png" Id="Rd09bb68dc9264bc6" /></Relationships>
</file>