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3f14e1e5c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494454a39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Kemence,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7b1c8f96b4f3c" /><Relationship Type="http://schemas.openxmlformats.org/officeDocument/2006/relationships/numbering" Target="/word/numbering.xml" Id="R57beba3699a84faa" /><Relationship Type="http://schemas.openxmlformats.org/officeDocument/2006/relationships/settings" Target="/word/settings.xml" Id="Rb96b8f1f541d44eb" /><Relationship Type="http://schemas.openxmlformats.org/officeDocument/2006/relationships/image" Target="/word/media/39f555e8-bb33-4f9d-8721-95c14186eccb.png" Id="R41c494454a394397" /></Relationships>
</file>