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69576de5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df0da97d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Kemendhegy,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cfbe871c040bd" /><Relationship Type="http://schemas.openxmlformats.org/officeDocument/2006/relationships/numbering" Target="/word/numbering.xml" Id="Rc8be518210fa4ff5" /><Relationship Type="http://schemas.openxmlformats.org/officeDocument/2006/relationships/settings" Target="/word/settings.xml" Id="R61f45a6275934104" /><Relationship Type="http://schemas.openxmlformats.org/officeDocument/2006/relationships/image" Target="/word/media/7a25008f-8e95-4e11-86e2-6f99b1da16bd.png" Id="R4bedf0da97d94590" /></Relationships>
</file>