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0ab98cfb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22719d86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8f4c2757143df" /><Relationship Type="http://schemas.openxmlformats.org/officeDocument/2006/relationships/numbering" Target="/word/numbering.xml" Id="Rf7d802e102154b2f" /><Relationship Type="http://schemas.openxmlformats.org/officeDocument/2006/relationships/settings" Target="/word/settings.xml" Id="Rb48970acf5fe4f4e" /><Relationship Type="http://schemas.openxmlformats.org/officeDocument/2006/relationships/image" Target="/word/media/135dfa99-e0c5-4119-a39a-7f3ae4fb5aed.png" Id="R1b2c22719d864d6b" /></Relationships>
</file>