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41b3ca795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c7c7eeb02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 Lajos-tanya,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aab358c404cd5" /><Relationship Type="http://schemas.openxmlformats.org/officeDocument/2006/relationships/numbering" Target="/word/numbering.xml" Id="R63bd909dca164a5e" /><Relationship Type="http://schemas.openxmlformats.org/officeDocument/2006/relationships/settings" Target="/word/settings.xml" Id="R5186a6d124944887" /><Relationship Type="http://schemas.openxmlformats.org/officeDocument/2006/relationships/image" Target="/word/media/b1c2775c-5ddb-4ac8-b888-09989c2b20dc.png" Id="R146c7c7eeb024539" /></Relationships>
</file>