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d77e4fbc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22bb7628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Kisbugac,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67aa3ff1f4eee" /><Relationship Type="http://schemas.openxmlformats.org/officeDocument/2006/relationships/numbering" Target="/word/numbering.xml" Id="R95a11cb70cad4221" /><Relationship Type="http://schemas.openxmlformats.org/officeDocument/2006/relationships/settings" Target="/word/settings.xml" Id="Rbd2f6f64208c4881" /><Relationship Type="http://schemas.openxmlformats.org/officeDocument/2006/relationships/image" Target="/word/media/f03e663a-0e1f-47fa-b9fa-31e82e689d9f.png" Id="R99b22bb7628d42a4" /></Relationships>
</file>