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79b4fc62e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7def344e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Kisdomony,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79197d8a84c1e" /><Relationship Type="http://schemas.openxmlformats.org/officeDocument/2006/relationships/numbering" Target="/word/numbering.xml" Id="Rb7e30138425d4d2d" /><Relationship Type="http://schemas.openxmlformats.org/officeDocument/2006/relationships/settings" Target="/word/settings.xml" Id="Rb972ea21e1a84833" /><Relationship Type="http://schemas.openxmlformats.org/officeDocument/2006/relationships/image" Target="/word/media/942677d0-a6d7-45cc-a801-6edb6ade33a1.png" Id="Rb5cc7def344e48db" /></Relationships>
</file>