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9840c245da40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daa9fc57a54d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Kiserdopuszta,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8a26051a8a41ec" /><Relationship Type="http://schemas.openxmlformats.org/officeDocument/2006/relationships/numbering" Target="/word/numbering.xml" Id="Rd14d42526e4944ca" /><Relationship Type="http://schemas.openxmlformats.org/officeDocument/2006/relationships/settings" Target="/word/settings.xml" Id="R87029a7bc848454d" /><Relationship Type="http://schemas.openxmlformats.org/officeDocument/2006/relationships/image" Target="/word/media/8f6f0dc7-79ae-45ea-b77f-976c34066375.png" Id="Rc1daa9fc57a54d59" /></Relationships>
</file>