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e8326cdab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9e902b3ab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Kisgyula,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dd483ade47e0" /><Relationship Type="http://schemas.openxmlformats.org/officeDocument/2006/relationships/numbering" Target="/word/numbering.xml" Id="R6ccf56a76c194f99" /><Relationship Type="http://schemas.openxmlformats.org/officeDocument/2006/relationships/settings" Target="/word/settings.xml" Id="R51f7b28a37e04748" /><Relationship Type="http://schemas.openxmlformats.org/officeDocument/2006/relationships/image" Target="/word/media/cc57c243-b69a-4a73-a225-362fcefb540a.png" Id="R4f39e902b3ab475b" /></Relationships>
</file>