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1f9ca7c25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4f632c75b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319c3217d463a" /><Relationship Type="http://schemas.openxmlformats.org/officeDocument/2006/relationships/numbering" Target="/word/numbering.xml" Id="R0790ccbf7e584896" /><Relationship Type="http://schemas.openxmlformats.org/officeDocument/2006/relationships/settings" Target="/word/settings.xml" Id="Rf27ffaa5a2564765" /><Relationship Type="http://schemas.openxmlformats.org/officeDocument/2006/relationships/image" Target="/word/media/8ea3aff7-4ea2-4bc1-a0c7-6cebbb09d59c.png" Id="R4cd4f632c75b4cf1" /></Relationships>
</file>