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8364519e8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a67c78599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05b5ddac5440b" /><Relationship Type="http://schemas.openxmlformats.org/officeDocument/2006/relationships/numbering" Target="/word/numbering.xml" Id="R1a8a565644654f28" /><Relationship Type="http://schemas.openxmlformats.org/officeDocument/2006/relationships/settings" Target="/word/settings.xml" Id="R8b6981ab293b4ae0" /><Relationship Type="http://schemas.openxmlformats.org/officeDocument/2006/relationships/image" Target="/word/media/17f81e24-e563-4861-96ea-17434a129e59.png" Id="R4f8a67c785994c11" /></Relationships>
</file>