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4f6986ffc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3424821e0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Kisvenkert,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a5376430c494c" /><Relationship Type="http://schemas.openxmlformats.org/officeDocument/2006/relationships/numbering" Target="/word/numbering.xml" Id="R3ab9ccfa085246e4" /><Relationship Type="http://schemas.openxmlformats.org/officeDocument/2006/relationships/settings" Target="/word/settings.xml" Id="R6ca4c680a4bd44ee" /><Relationship Type="http://schemas.openxmlformats.org/officeDocument/2006/relationships/image" Target="/word/media/47dcf133-7d89-4ce6-9367-2d6f3de3d456.png" Id="R0933424821e045c3" /></Relationships>
</file>