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473f56156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51056e4cc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Klaratelep,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ba532d3324b92" /><Relationship Type="http://schemas.openxmlformats.org/officeDocument/2006/relationships/numbering" Target="/word/numbering.xml" Id="R7cb5e12d58104b70" /><Relationship Type="http://schemas.openxmlformats.org/officeDocument/2006/relationships/settings" Target="/word/settings.xml" Id="R0b37cd77aecf4df5" /><Relationship Type="http://schemas.openxmlformats.org/officeDocument/2006/relationships/image" Target="/word/media/4ddfd957-d709-4f17-9136-ad1f629bbd86.png" Id="R77051056e4cc48cf" /></Relationships>
</file>