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247e8e828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6a3a10330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Kobanya,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1b5fc53144cb7" /><Relationship Type="http://schemas.openxmlformats.org/officeDocument/2006/relationships/numbering" Target="/word/numbering.xml" Id="R273358455fb948ba" /><Relationship Type="http://schemas.openxmlformats.org/officeDocument/2006/relationships/settings" Target="/word/settings.xml" Id="Rce1c5ee66ada4279" /><Relationship Type="http://schemas.openxmlformats.org/officeDocument/2006/relationships/image" Target="/word/media/830253a6-abd1-4514-8620-e9f081a33d5d.png" Id="R08e6a3a1033041b3" /></Relationships>
</file>