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c4c94f9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21aaef271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Kobzos Istvan-tanya,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5a4b0c0c419b" /><Relationship Type="http://schemas.openxmlformats.org/officeDocument/2006/relationships/numbering" Target="/word/numbering.xml" Id="Re98aeb1e212748e7" /><Relationship Type="http://schemas.openxmlformats.org/officeDocument/2006/relationships/settings" Target="/word/settings.xml" Id="R84dcf75b6e534334" /><Relationship Type="http://schemas.openxmlformats.org/officeDocument/2006/relationships/image" Target="/word/media/6f877063-5a7e-4174-aead-4663f23db3e6.png" Id="R24321aaef2714bfc" /></Relationships>
</file>