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64bba1428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66579830a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Kocsis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8ebc5a6284acd" /><Relationship Type="http://schemas.openxmlformats.org/officeDocument/2006/relationships/numbering" Target="/word/numbering.xml" Id="Rad402f8f17784f1a" /><Relationship Type="http://schemas.openxmlformats.org/officeDocument/2006/relationships/settings" Target="/word/settings.xml" Id="R3511c3da82be4e67" /><Relationship Type="http://schemas.openxmlformats.org/officeDocument/2006/relationships/image" Target="/word/media/b1c0c2bb-8733-445a-bb66-7023c54e4e86.png" Id="Rce966579830a4b9c" /></Relationships>
</file>