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d2a4bf46e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24b6d2f98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e1fd3f511439b" /><Relationship Type="http://schemas.openxmlformats.org/officeDocument/2006/relationships/numbering" Target="/word/numbering.xml" Id="Rc109e23553984508" /><Relationship Type="http://schemas.openxmlformats.org/officeDocument/2006/relationships/settings" Target="/word/settings.xml" Id="R862a85782baf4f1d" /><Relationship Type="http://schemas.openxmlformats.org/officeDocument/2006/relationships/image" Target="/word/media/99392296-1db2-4048-b353-a984f44fe481.png" Id="R1f724b6d2f984313" /></Relationships>
</file>