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827dca79f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61dd54205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14c104e7443e7" /><Relationship Type="http://schemas.openxmlformats.org/officeDocument/2006/relationships/numbering" Target="/word/numbering.xml" Id="R5b983627e1bd4cab" /><Relationship Type="http://schemas.openxmlformats.org/officeDocument/2006/relationships/settings" Target="/word/settings.xml" Id="R6b9177300d214175" /><Relationship Type="http://schemas.openxmlformats.org/officeDocument/2006/relationships/image" Target="/word/media/c3512ec5-7db1-48da-b8b0-605128ba3c0e.png" Id="Rf1d61dd542054923" /></Relationships>
</file>